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CD654E" w:rsidRPr="00CD654E" w:rsidRDefault="00CD654E" w:rsidP="00CD654E">
      <w:pPr>
        <w:overflowPunct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 w:rsidRPr="00CD654E">
        <w:rPr>
          <w:rFonts w:ascii="Verdana" w:hAnsi="Verdana" w:cs="Arial"/>
          <w:b/>
          <w:color w:val="000000"/>
          <w:lang w:val="bg-BG" w:eastAsia="bg-BG"/>
        </w:rPr>
        <w:t>„</w:t>
      </w:r>
      <w:proofErr w:type="spellStart"/>
      <w:r w:rsidRPr="00CD654E">
        <w:rPr>
          <w:rFonts w:ascii="Verdana" w:hAnsi="Verdana" w:cs="Arial"/>
          <w:b/>
          <w:color w:val="000000"/>
          <w:lang w:val="bg-BG" w:eastAsia="bg-BG"/>
        </w:rPr>
        <w:t>Алу</w:t>
      </w:r>
      <w:proofErr w:type="spellEnd"/>
      <w:r w:rsidRPr="00CD654E">
        <w:rPr>
          <w:rFonts w:ascii="Verdana" w:hAnsi="Verdana" w:cs="Arial"/>
          <w:b/>
          <w:color w:val="000000"/>
          <w:lang w:val="bg-BG" w:eastAsia="bg-BG"/>
        </w:rPr>
        <w:t xml:space="preserve"> Коста 2017„ ЕООД</w:t>
      </w:r>
    </w:p>
    <w:p w:rsidR="00CD654E" w:rsidRPr="00CD654E" w:rsidRDefault="00CD654E" w:rsidP="00CD654E">
      <w:pPr>
        <w:overflowPunct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 w:rsidRPr="00CD654E">
        <w:rPr>
          <w:rFonts w:ascii="Verdana" w:hAnsi="Verdana" w:cs="Arial"/>
          <w:color w:val="000000"/>
          <w:lang w:val="bg-BG" w:eastAsia="bg-BG"/>
        </w:rPr>
        <w:t>гр. Пловдив ул. „Порт Артур“ № 16, вх. Б, ап. 7</w:t>
      </w:r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D654E">
        <w:rPr>
          <w:rFonts w:ascii="Verdana" w:hAnsi="Verdana"/>
          <w:b/>
          <w:lang w:val="bg-BG"/>
        </w:rPr>
        <w:t>Родопи</w:t>
      </w:r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Марково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CD654E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ОВОС-1</w:t>
      </w:r>
      <w:r>
        <w:rPr>
          <w:rFonts w:ascii="Verdana" w:hAnsi="Verdana"/>
          <w:highlight w:val="white"/>
          <w:shd w:val="clear" w:color="auto" w:fill="FEFEFE"/>
          <w:lang w:val="bg-BG"/>
        </w:rPr>
        <w:t>218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.10.2017г. и становище с изх. № ПУ-01-</w:t>
      </w:r>
      <w:r>
        <w:rPr>
          <w:rFonts w:ascii="Verdana" w:hAnsi="Verdana"/>
          <w:highlight w:val="white"/>
          <w:shd w:val="clear" w:color="auto" w:fill="FEFEFE"/>
          <w:lang w:val="bg-BG"/>
        </w:rPr>
        <w:t>305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Pr="00CD654E">
        <w:rPr>
          <w:rFonts w:ascii="Verdana" w:hAnsi="Verdana"/>
          <w:b/>
        </w:rPr>
        <w:t xml:space="preserve"> </w:t>
      </w:r>
      <w:r w:rsidRPr="00CD654E">
        <w:rPr>
          <w:rFonts w:ascii="Verdana" w:hAnsi="Verdana"/>
          <w:b/>
          <w:lang w:val="bg-BG"/>
        </w:rPr>
        <w:t xml:space="preserve">СГРАДА </w:t>
      </w:r>
      <w:r w:rsidRPr="00CD654E">
        <w:rPr>
          <w:rFonts w:ascii="Verdana" w:hAnsi="Verdana"/>
          <w:b/>
        </w:rPr>
        <w:t>ПРОИЗВОДСТВЕНА И СКЛАДОВА ДЕЙНОСТ И ОФИСИ</w:t>
      </w:r>
      <w:r w:rsidRPr="00CD654E">
        <w:rPr>
          <w:rFonts w:ascii="Verdana" w:hAnsi="Verdana"/>
          <w:b/>
          <w:lang w:val="bg-BG"/>
        </w:rPr>
        <w:t xml:space="preserve"> -</w:t>
      </w:r>
      <w:r w:rsidRPr="00CD654E">
        <w:rPr>
          <w:rFonts w:ascii="Verdana" w:hAnsi="Verdana"/>
          <w:b/>
        </w:rPr>
        <w:t xml:space="preserve"> </w:t>
      </w:r>
      <w:proofErr w:type="spellStart"/>
      <w:r w:rsidRPr="00CD654E">
        <w:rPr>
          <w:rFonts w:ascii="Verdana" w:hAnsi="Verdana"/>
          <w:b/>
        </w:rPr>
        <w:t>системи</w:t>
      </w:r>
      <w:proofErr w:type="spellEnd"/>
      <w:r w:rsidRPr="00CD654E">
        <w:rPr>
          <w:rFonts w:ascii="Verdana" w:hAnsi="Verdana"/>
          <w:b/>
        </w:rPr>
        <w:t xml:space="preserve"> </w:t>
      </w:r>
      <w:proofErr w:type="spellStart"/>
      <w:r w:rsidRPr="00CD654E">
        <w:rPr>
          <w:rFonts w:ascii="Verdana" w:hAnsi="Verdana"/>
          <w:b/>
        </w:rPr>
        <w:t>за</w:t>
      </w:r>
      <w:proofErr w:type="spellEnd"/>
      <w:r w:rsidRPr="00CD654E">
        <w:rPr>
          <w:rFonts w:ascii="Verdana" w:hAnsi="Verdana"/>
          <w:b/>
        </w:rPr>
        <w:t xml:space="preserve"> </w:t>
      </w:r>
      <w:proofErr w:type="spellStart"/>
      <w:r w:rsidRPr="00CD654E">
        <w:rPr>
          <w:rFonts w:ascii="Verdana" w:hAnsi="Verdana"/>
          <w:b/>
        </w:rPr>
        <w:t>вентилация</w:t>
      </w:r>
      <w:proofErr w:type="spellEnd"/>
      <w:r w:rsidRPr="00CD654E">
        <w:rPr>
          <w:rFonts w:ascii="Verdana" w:hAnsi="Verdana"/>
          <w:b/>
        </w:rPr>
        <w:t xml:space="preserve"> и </w:t>
      </w:r>
      <w:proofErr w:type="spellStart"/>
      <w:r w:rsidRPr="00CD654E">
        <w:rPr>
          <w:rFonts w:ascii="Verdana" w:hAnsi="Verdana"/>
          <w:b/>
        </w:rPr>
        <w:t>климатизация</w:t>
      </w:r>
      <w:proofErr w:type="spellEnd"/>
      <w:r w:rsidRPr="00CD654E">
        <w:rPr>
          <w:rFonts w:ascii="Verdana" w:hAnsi="Verdana"/>
          <w:b/>
          <w:lang w:val="bg-BG"/>
        </w:rPr>
        <w:t>, сондажен кладенец</w:t>
      </w:r>
      <w:r w:rsidRPr="00CD654E">
        <w:rPr>
          <w:rFonts w:ascii="Verdana" w:hAnsi="Verdana"/>
        </w:rPr>
        <w:t xml:space="preserve"> </w:t>
      </w:r>
      <w:r w:rsidRPr="00CD654E">
        <w:rPr>
          <w:rFonts w:ascii="Verdana" w:hAnsi="Verdana"/>
          <w:lang w:val="bg-BG"/>
        </w:rPr>
        <w:t>в имоти</w:t>
      </w:r>
      <w:r w:rsidRPr="00CD654E">
        <w:rPr>
          <w:rFonts w:ascii="Verdana" w:hAnsi="Verdana"/>
        </w:rPr>
        <w:t xml:space="preserve"> № 47295.14.14 и № 47295.14.15,</w:t>
      </w:r>
      <w:r w:rsidRPr="00CD654E">
        <w:rPr>
          <w:rFonts w:ascii="Verdana" w:hAnsi="Verdana"/>
          <w:b/>
        </w:rPr>
        <w:t xml:space="preserve"> </w:t>
      </w:r>
      <w:r w:rsidRPr="00CD654E">
        <w:rPr>
          <w:rFonts w:ascii="Verdana" w:hAnsi="Verdana"/>
        </w:rPr>
        <w:t>с</w:t>
      </w:r>
      <w:r w:rsidRPr="00CD654E">
        <w:rPr>
          <w:rFonts w:ascii="Verdana" w:hAnsi="Verdana"/>
          <w:lang w:val="bg-BG"/>
        </w:rPr>
        <w:t>.</w:t>
      </w:r>
      <w:r w:rsidRPr="00CD654E">
        <w:rPr>
          <w:rFonts w:ascii="Verdana" w:hAnsi="Verdana"/>
        </w:rPr>
        <w:t xml:space="preserve"> </w:t>
      </w:r>
      <w:proofErr w:type="gramStart"/>
      <w:r w:rsidRPr="00CD654E">
        <w:rPr>
          <w:rFonts w:ascii="Verdana" w:hAnsi="Verdana"/>
        </w:rPr>
        <w:t xml:space="preserve">МАРКОВО, </w:t>
      </w:r>
      <w:proofErr w:type="spellStart"/>
      <w:r w:rsidRPr="00CD654E">
        <w:rPr>
          <w:rFonts w:ascii="Verdana" w:hAnsi="Verdana"/>
        </w:rPr>
        <w:t>община</w:t>
      </w:r>
      <w:proofErr w:type="spellEnd"/>
      <w:r w:rsidRPr="00CD654E">
        <w:rPr>
          <w:rFonts w:ascii="Verdana" w:hAnsi="Verdana"/>
        </w:rPr>
        <w:t xml:space="preserve"> РОДОПИ.</w:t>
      </w:r>
      <w:proofErr w:type="gramEnd"/>
      <w:r w:rsidRPr="00CD654E">
        <w:rPr>
          <w:rFonts w:ascii="Verdana" w:hAnsi="Verdana"/>
        </w:rPr>
        <w:t xml:space="preserve">   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CD654E">
        <w:rPr>
          <w:rFonts w:ascii="Verdana" w:hAnsi="Verdana"/>
          <w:b/>
          <w:bCs/>
          <w:lang w:val="ru-RU"/>
        </w:rPr>
        <w:t>Костов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CD654E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CD654E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B46DEF" w:rsidRDefault="00B46DEF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>.1. Доказателство за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 xml:space="preserve">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E25AD3">
        <w:rPr>
          <w:rFonts w:ascii="Verdana" w:hAnsi="Verdana"/>
          <w:b/>
          <w:lang w:val="ru-RU"/>
        </w:rPr>
        <w:t>6 от Наредбата за ОВОС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CD654E">
        <w:rPr>
          <w:rFonts w:ascii="Verdana" w:hAnsi="Verdana"/>
          <w:u w:val="single"/>
          <w:lang w:val="bg-BG"/>
        </w:rPr>
        <w:t>/.</w:t>
      </w:r>
      <w:proofErr w:type="gramEnd"/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риложение</w:t>
      </w:r>
      <w:proofErr w:type="spellEnd"/>
      <w:r w:rsidR="00F3501A" w:rsidRPr="00EC12DF">
        <w:rPr>
          <w:rFonts w:ascii="Verdana" w:hAnsi="Verdana" w:cs="Arial"/>
        </w:rPr>
        <w:t xml:space="preserve"> № 2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съответната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община</w:t>
      </w:r>
      <w:proofErr w:type="spellEnd"/>
      <w:r w:rsidR="00F3501A" w:rsidRPr="00EC12DF">
        <w:rPr>
          <w:rFonts w:ascii="Verdana" w:hAnsi="Verdana" w:cs="Arial"/>
        </w:rPr>
        <w:t xml:space="preserve">/ 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r w:rsidR="00EC12DF">
        <w:rPr>
          <w:rFonts w:ascii="Verdana" w:hAnsi="Verdana" w:cs="Arial"/>
          <w:lang w:val="bg-BG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0A328B">
        <w:rPr>
          <w:rFonts w:ascii="Verdana" w:hAnsi="Verdana"/>
          <w:lang w:val="bg-BG"/>
        </w:rPr>
        <w:t>0</w:t>
      </w:r>
      <w:r w:rsidR="00544048">
        <w:rPr>
          <w:rFonts w:ascii="Verdana" w:hAnsi="Verdana"/>
          <w:lang w:val="bg-BG"/>
        </w:rPr>
        <w:t>0</w:t>
      </w:r>
      <w:r w:rsidR="00E25AD3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ПУ-01-305/09.01.2018г.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  <w:bookmarkStart w:id="0" w:name="_GoBack"/>
      <w:bookmarkEnd w:id="0"/>
    </w:p>
    <w:sectPr w:rsidR="00830D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9A3C6-C841-49BC-B1D0-E0BB2E276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628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2018-01-10T13:56:00Z</cp:lastPrinted>
  <dcterms:created xsi:type="dcterms:W3CDTF">2018-01-10T13:46:00Z</dcterms:created>
  <dcterms:modified xsi:type="dcterms:W3CDTF">2018-01-10T13:56:00Z</dcterms:modified>
</cp:coreProperties>
</file>